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76C6BA42" w:rsidR="001B6432" w:rsidRPr="000E7A07" w:rsidRDefault="008306CC" w:rsidP="00CC6240">
            <w:pPr>
              <w:pStyle w:val="TableParagraph"/>
              <w:spacing w:before="14"/>
              <w:ind w:left="158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JU</w:t>
            </w:r>
            <w:r w:rsidR="00F13A72">
              <w:rPr>
                <w:color w:val="141414"/>
                <w:w w:val="110"/>
                <w:sz w:val="23"/>
              </w:rPr>
              <w:t xml:space="preserve">LY </w:t>
            </w:r>
            <w:r w:rsidR="00170172">
              <w:rPr>
                <w:color w:val="141414"/>
                <w:w w:val="110"/>
                <w:sz w:val="23"/>
              </w:rPr>
              <w:t>2024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113FC701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360C0437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£57.60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4D97792E" w:rsidR="001B6432" w:rsidRPr="000E7A07" w:rsidRDefault="00F13A7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61E38BA2" w:rsidR="006C2EFF" w:rsidRPr="006C2EFF" w:rsidRDefault="00F13A72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24AC38C3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F13A72">
              <w:rPr>
                <w:color w:val="141414"/>
                <w:w w:val="105"/>
                <w:sz w:val="23"/>
                <w:szCs w:val="23"/>
              </w:rPr>
              <w:t>57.60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2945A5"/>
    <w:rsid w:val="002E36B8"/>
    <w:rsid w:val="00387094"/>
    <w:rsid w:val="00436BEC"/>
    <w:rsid w:val="004C70BC"/>
    <w:rsid w:val="005C40A1"/>
    <w:rsid w:val="0069663A"/>
    <w:rsid w:val="006C2EFF"/>
    <w:rsid w:val="006C7943"/>
    <w:rsid w:val="00731BA0"/>
    <w:rsid w:val="007366B2"/>
    <w:rsid w:val="0074402F"/>
    <w:rsid w:val="00763D8C"/>
    <w:rsid w:val="008306CC"/>
    <w:rsid w:val="00870C78"/>
    <w:rsid w:val="008F4549"/>
    <w:rsid w:val="00905297"/>
    <w:rsid w:val="00A54C6A"/>
    <w:rsid w:val="00B0063E"/>
    <w:rsid w:val="00BB33DF"/>
    <w:rsid w:val="00BE04EF"/>
    <w:rsid w:val="00C633C7"/>
    <w:rsid w:val="00CC56D2"/>
    <w:rsid w:val="00CC6240"/>
    <w:rsid w:val="00D3241B"/>
    <w:rsid w:val="00DE05D2"/>
    <w:rsid w:val="00EB5535"/>
    <w:rsid w:val="00EE7C2E"/>
    <w:rsid w:val="00F13A7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2024-08-08T12:25:00Z</dcterms:created>
  <dcterms:modified xsi:type="dcterms:W3CDTF">2024-08-08T12:25:00Z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